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B3C3F" w:rsidR="004D6894" w:rsidRDefault="004D6894" w14:paraId="7B5EDEF7" w14:textId="77777777">
      <w:pPr>
        <w:rPr>
          <w:rFonts w:ascii="Times New Roman" w:hAnsi="Times New Roman" w:eastAsia="Arial" w:cs="Times New Roman"/>
        </w:rPr>
      </w:pPr>
    </w:p>
    <w:p w:rsidRPr="00EB3C3F" w:rsidR="004D6894" w:rsidRDefault="004D6894" w14:paraId="019CABCF" w14:textId="77777777">
      <w:pPr>
        <w:rPr>
          <w:rFonts w:ascii="Times New Roman" w:hAnsi="Times New Roman" w:eastAsia="Arial" w:cs="Times New Roman"/>
        </w:rPr>
      </w:pPr>
    </w:p>
    <w:p w:rsidRPr="00EB3C3F" w:rsidR="004D6894" w:rsidRDefault="004D6894" w14:paraId="7277E443" w14:textId="77777777">
      <w:pPr>
        <w:rPr>
          <w:rFonts w:ascii="Times New Roman" w:hAnsi="Times New Roman" w:eastAsia="Arial" w:cs="Times New Roman"/>
        </w:rPr>
      </w:pPr>
    </w:p>
    <w:p w:rsidRPr="00EB3C3F" w:rsidR="004D6894" w:rsidRDefault="00000000" w14:paraId="7C7CC3CA" w14:textId="77777777">
      <w:pPr>
        <w:spacing w:after="109"/>
        <w:ind w:left="10"/>
        <w:jc w:val="center"/>
        <w:rPr>
          <w:rFonts w:ascii="Times New Roman" w:hAnsi="Times New Roman" w:eastAsia="Arial" w:cs="Times New Roman"/>
          <w:b/>
        </w:rPr>
      </w:pPr>
      <w:r w:rsidRPr="00EB3C3F">
        <w:rPr>
          <w:rFonts w:ascii="Times New Roman" w:hAnsi="Times New Roman" w:eastAsia="Arial" w:cs="Times New Roman"/>
          <w:b/>
        </w:rPr>
        <w:t>DECLARAÇÃO</w:t>
      </w:r>
    </w:p>
    <w:p w:rsidRPr="00EB3C3F" w:rsidR="004D6894" w:rsidRDefault="004D6894" w14:paraId="597025E0" w14:textId="77777777">
      <w:pPr>
        <w:spacing w:after="109"/>
        <w:ind w:left="10"/>
        <w:jc w:val="center"/>
        <w:rPr>
          <w:rFonts w:ascii="Times New Roman" w:hAnsi="Times New Roman" w:eastAsia="Arial" w:cs="Times New Roman"/>
        </w:rPr>
      </w:pPr>
    </w:p>
    <w:p w:rsidRPr="00EB3C3F" w:rsidR="004D6894" w:rsidRDefault="004D6894" w14:paraId="3E69E834" w14:textId="77777777">
      <w:pPr>
        <w:ind w:left="11"/>
        <w:jc w:val="center"/>
        <w:rPr>
          <w:rFonts w:ascii="Times New Roman" w:hAnsi="Times New Roman" w:eastAsia="Arial" w:cs="Times New Roman"/>
        </w:rPr>
      </w:pPr>
    </w:p>
    <w:p w:rsidRPr="00EB3C3F" w:rsidR="004D6894" w:rsidRDefault="00000000" w14:paraId="7FFDE6F5" w14:textId="2D05D4DC">
      <w:pPr>
        <w:ind w:left="11"/>
        <w:jc w:val="both"/>
        <w:rPr>
          <w:rFonts w:ascii="Times New Roman" w:hAnsi="Times New Roman" w:eastAsia="Arial" w:cs="Times New Roman"/>
        </w:rPr>
      </w:pPr>
      <w:bookmarkStart w:name="_heading=h.gjdgxs" w:colFirst="0" w:colLast="0" w:id="0"/>
      <w:bookmarkEnd w:id="0"/>
      <w:r w:rsidRPr="00EB3C3F">
        <w:rPr>
          <w:rFonts w:ascii="Times New Roman" w:hAnsi="Times New Roman" w:eastAsia="Arial" w:cs="Times New Roman"/>
        </w:rPr>
        <w:tab/>
        <w:t>Eu, _______________________________________ docente da UFRA, SIAPE _____________, declaro para fins de consolidação final que o discente _____________________________, matrícula ____________________, matriculado no componente curricular _________________________ do curso de A</w:t>
      </w:r>
      <w:r w:rsidRPr="00EB3C3F" w:rsidR="002935F7">
        <w:rPr>
          <w:rFonts w:ascii="Times New Roman" w:hAnsi="Times New Roman" w:eastAsia="Arial" w:cs="Times New Roman"/>
        </w:rPr>
        <w:t>gronomia</w:t>
      </w:r>
      <w:r w:rsidRPr="00EB3C3F">
        <w:rPr>
          <w:rFonts w:ascii="Times New Roman" w:hAnsi="Times New Roman" w:eastAsia="Arial" w:cs="Times New Roman"/>
        </w:rPr>
        <w:t xml:space="preserve">, </w:t>
      </w:r>
      <w:r w:rsidRPr="00EB3C3F">
        <w:rPr>
          <w:rFonts w:ascii="Times New Roman" w:hAnsi="Times New Roman" w:eastAsia="Arial" w:cs="Times New Roman"/>
          <w:b/>
        </w:rPr>
        <w:t>não cumpriu todos os requisitos necessários previstos para sua aprovação</w:t>
      </w:r>
      <w:r w:rsidRPr="00EB3C3F">
        <w:rPr>
          <w:rFonts w:ascii="Times New Roman" w:hAnsi="Times New Roman" w:eastAsia="Arial" w:cs="Times New Roman"/>
        </w:rPr>
        <w:t xml:space="preserve">, sendo, por conseguinte, </w:t>
      </w:r>
      <w:r w:rsidRPr="00EB3C3F">
        <w:rPr>
          <w:rFonts w:ascii="Times New Roman" w:hAnsi="Times New Roman" w:eastAsia="Arial" w:cs="Times New Roman"/>
          <w:b/>
        </w:rPr>
        <w:t>reprovado</w:t>
      </w:r>
      <w:r w:rsidRPr="00EB3C3F">
        <w:rPr>
          <w:rFonts w:ascii="Times New Roman" w:hAnsi="Times New Roman" w:eastAsia="Arial" w:cs="Times New Roman"/>
        </w:rPr>
        <w:t xml:space="preserve"> no referido componente.  </w:t>
      </w:r>
    </w:p>
    <w:p w:rsidRPr="00EB3C3F" w:rsidR="004D6894" w:rsidRDefault="00000000" w14:paraId="4A923D90" w14:textId="77777777">
      <w:pPr>
        <w:ind w:left="11"/>
        <w:jc w:val="both"/>
        <w:rPr>
          <w:rFonts w:ascii="Times New Roman" w:hAnsi="Times New Roman" w:eastAsia="Arial" w:cs="Times New Roman"/>
        </w:rPr>
      </w:pPr>
      <w:r w:rsidRPr="00EB3C3F">
        <w:rPr>
          <w:rFonts w:ascii="Times New Roman" w:hAnsi="Times New Roman" w:eastAsia="Arial" w:cs="Times New Roman"/>
        </w:rPr>
        <w:tab/>
        <w:t xml:space="preserve">Declaro também que ambos estamos cientes que, para esse componente, no presente período letivo (_____), lhe será atribuído o conceito 0 (zero). </w:t>
      </w:r>
    </w:p>
    <w:p w:rsidRPr="00EB3C3F" w:rsidR="00EB3C3F" w:rsidRDefault="00EB3C3F" w14:paraId="41ED6251" w14:textId="77777777">
      <w:pPr>
        <w:ind w:left="11"/>
        <w:jc w:val="both"/>
        <w:rPr>
          <w:rFonts w:ascii="Times New Roman" w:hAnsi="Times New Roman" w:eastAsia="Arial" w:cs="Times New Roman"/>
        </w:rPr>
      </w:pPr>
    </w:p>
    <w:p w:rsidRPr="00EB3C3F" w:rsidR="00EB3C3F" w:rsidRDefault="00EB3C3F" w14:paraId="2C9579FF" w14:textId="0B554C4A">
      <w:pPr>
        <w:ind w:left="11"/>
        <w:jc w:val="both"/>
        <w:rPr>
          <w:rFonts w:ascii="Times New Roman" w:hAnsi="Times New Roman" w:eastAsia="Arial" w:cs="Times New Roman"/>
        </w:rPr>
      </w:pPr>
      <w:proofErr w:type="gramStart"/>
      <w:r w:rsidRPr="00EB3C3F">
        <w:rPr>
          <w:rFonts w:ascii="Times New Roman" w:hAnsi="Times New Roman" w:eastAsia="Arial" w:cs="Times New Roman"/>
        </w:rPr>
        <w:t>( )</w:t>
      </w:r>
      <w:proofErr w:type="gramEnd"/>
      <w:r w:rsidRPr="00EB3C3F">
        <w:rPr>
          <w:rFonts w:ascii="Times New Roman" w:hAnsi="Times New Roman" w:eastAsia="Arial" w:cs="Times New Roman"/>
        </w:rPr>
        <w:t xml:space="preserve"> não realizou a defesa do TCC</w:t>
      </w:r>
    </w:p>
    <w:p w:rsidRPr="00EB3C3F" w:rsidR="00EB3C3F" w:rsidRDefault="00EB3C3F" w14:paraId="4B2460FF" w14:textId="772C18E5">
      <w:pPr>
        <w:ind w:left="11"/>
        <w:jc w:val="both"/>
        <w:rPr>
          <w:rFonts w:ascii="Times New Roman" w:hAnsi="Times New Roman" w:cs="Times New Roman"/>
        </w:rPr>
      </w:pPr>
      <w:r w:rsidRPr="00EB3C3F">
        <w:rPr>
          <w:rFonts w:ascii="Times New Roman" w:hAnsi="Times New Roman" w:eastAsia="Arial" w:cs="Times New Roman"/>
        </w:rPr>
        <w:t>( ) não realizou as correções</w:t>
      </w:r>
      <w:r w:rsidRPr="00EB3C3F">
        <w:rPr>
          <w:rFonts w:ascii="Times New Roman" w:hAnsi="Times New Roman" w:cs="Times New Roman"/>
        </w:rPr>
        <w:t xml:space="preserve"> sugeridas pela banca examinadora</w:t>
      </w:r>
    </w:p>
    <w:p w:rsidRPr="00EB3C3F" w:rsidR="004D6894" w:rsidP="00EB3C3F" w:rsidRDefault="004D6894" w14:paraId="6750A131" w14:textId="477CA6C1">
      <w:pPr>
        <w:ind w:left="11"/>
        <w:jc w:val="both"/>
        <w:rPr>
          <w:rFonts w:ascii="Times New Roman" w:hAnsi="Times New Roman" w:eastAsia="Arial" w:cs="Times New Roman"/>
        </w:rPr>
      </w:pPr>
    </w:p>
    <w:p w:rsidRPr="00EB3C3F" w:rsidR="004D6894" w:rsidRDefault="004D6894" w14:paraId="1B44B383" w14:textId="77777777">
      <w:pPr>
        <w:rPr>
          <w:rFonts w:ascii="Times New Roman" w:hAnsi="Times New Roman" w:eastAsia="Arial" w:cs="Times New Roman"/>
        </w:rPr>
      </w:pPr>
    </w:p>
    <w:p w:rsidRPr="00EB3C3F" w:rsidR="004D6894" w:rsidRDefault="004D6894" w14:paraId="35A772D8" w14:textId="77777777">
      <w:pPr>
        <w:rPr>
          <w:rFonts w:ascii="Times New Roman" w:hAnsi="Times New Roman" w:eastAsia="Arial" w:cs="Times New Roman"/>
        </w:rPr>
      </w:pPr>
    </w:p>
    <w:p w:rsidRPr="00EB3C3F" w:rsidR="004D6894" w:rsidRDefault="00000000" w14:paraId="73EDA288" w14:textId="77777777">
      <w:pPr>
        <w:rPr>
          <w:rFonts w:ascii="Times New Roman" w:hAnsi="Times New Roman" w:eastAsia="Arial" w:cs="Times New Roman"/>
        </w:rPr>
      </w:pPr>
      <w:r w:rsidRPr="00EB3C3F">
        <w:rPr>
          <w:rFonts w:ascii="Times New Roman" w:hAnsi="Times New Roman" w:eastAsia="Arial" w:cs="Times New Roman"/>
        </w:rPr>
        <w:t xml:space="preserve">Data: ___ de ___________ </w:t>
      </w:r>
      <w:proofErr w:type="spellStart"/>
      <w:r w:rsidRPr="00EB3C3F">
        <w:rPr>
          <w:rFonts w:ascii="Times New Roman" w:hAnsi="Times New Roman" w:eastAsia="Arial" w:cs="Times New Roman"/>
        </w:rPr>
        <w:t>de</w:t>
      </w:r>
      <w:proofErr w:type="spellEnd"/>
      <w:r w:rsidRPr="00EB3C3F">
        <w:rPr>
          <w:rFonts w:ascii="Times New Roman" w:hAnsi="Times New Roman" w:eastAsia="Arial" w:cs="Times New Roman"/>
        </w:rPr>
        <w:t xml:space="preserve"> 20__.</w:t>
      </w:r>
    </w:p>
    <w:p w:rsidRPr="00EB3C3F" w:rsidR="004D6894" w:rsidRDefault="004D6894" w14:paraId="7E8121FB" w14:textId="77777777">
      <w:pPr>
        <w:rPr>
          <w:rFonts w:ascii="Times New Roman" w:hAnsi="Times New Roman" w:eastAsia="Arial" w:cs="Times New Roman"/>
        </w:rPr>
      </w:pPr>
    </w:p>
    <w:p w:rsidRPr="00EB3C3F" w:rsidR="004D6894" w:rsidRDefault="004D6894" w14:paraId="3B018DA6" w14:textId="77777777">
      <w:pPr>
        <w:rPr>
          <w:rFonts w:ascii="Times New Roman" w:hAnsi="Times New Roman" w:eastAsia="Arial" w:cs="Times New Roman"/>
        </w:rPr>
      </w:pPr>
    </w:p>
    <w:p w:rsidRPr="00EB3C3F" w:rsidR="004D6894" w:rsidRDefault="004D6894" w14:paraId="45A3EFB2" w14:textId="77777777">
      <w:pPr>
        <w:rPr>
          <w:rFonts w:ascii="Times New Roman" w:hAnsi="Times New Roman" w:eastAsia="Arial" w:cs="Times New Roman"/>
        </w:rPr>
      </w:pPr>
    </w:p>
    <w:p w:rsidRPr="00EB3C3F" w:rsidR="004D6894" w:rsidRDefault="004D6894" w14:paraId="3D2F6A10" w14:textId="77777777">
      <w:pPr>
        <w:rPr>
          <w:rFonts w:ascii="Times New Roman" w:hAnsi="Times New Roman" w:eastAsia="Arial" w:cs="Times New Roman"/>
        </w:rPr>
      </w:pPr>
    </w:p>
    <w:p w:rsidRPr="00EB3C3F" w:rsidR="004D6894" w:rsidRDefault="004D6894" w14:paraId="5F04BEF4" w14:textId="77777777">
      <w:pPr>
        <w:rPr>
          <w:rFonts w:ascii="Times New Roman" w:hAnsi="Times New Roman" w:eastAsia="Arial" w:cs="Times New Roman"/>
        </w:rPr>
      </w:pPr>
    </w:p>
    <w:p w:rsidRPr="00EB3C3F" w:rsidR="004D6894" w:rsidRDefault="004D6894" w14:paraId="541E79FF" w14:textId="77777777">
      <w:pPr>
        <w:rPr>
          <w:rFonts w:ascii="Times New Roman" w:hAnsi="Times New Roman" w:eastAsia="Arial" w:cs="Times New Roman"/>
        </w:rPr>
      </w:pPr>
    </w:p>
    <w:p w:rsidRPr="00EB3C3F" w:rsidR="004D6894" w:rsidRDefault="004D6894" w14:paraId="303AFFEF" w14:textId="77777777">
      <w:pPr>
        <w:rPr>
          <w:rFonts w:ascii="Times New Roman" w:hAnsi="Times New Roman" w:eastAsia="Arial" w:cs="Times New Roman"/>
        </w:rPr>
      </w:pPr>
    </w:p>
    <w:p w:rsidRPr="00EB3C3F" w:rsidR="004D6894" w:rsidRDefault="004D6894" w14:paraId="6279348F" w14:textId="77777777">
      <w:pPr>
        <w:rPr>
          <w:rFonts w:ascii="Times New Roman" w:hAnsi="Times New Roman" w:eastAsia="Arial" w:cs="Times New Roman"/>
        </w:rPr>
      </w:pPr>
    </w:p>
    <w:p w:rsidRPr="00EB3C3F" w:rsidR="004D6894" w:rsidRDefault="00000000" w14:paraId="5EE24FC1" w14:textId="77777777">
      <w:pPr>
        <w:jc w:val="center"/>
        <w:rPr>
          <w:rFonts w:ascii="Times New Roman" w:hAnsi="Times New Roman" w:eastAsia="Arial" w:cs="Times New Roman"/>
          <w:color w:val="000000"/>
        </w:rPr>
      </w:pPr>
      <w:r w:rsidRPr="00EB3C3F">
        <w:rPr>
          <w:rFonts w:ascii="Times New Roman" w:hAnsi="Times New Roman" w:eastAsia="Arial" w:cs="Times New Roman"/>
          <w:color w:val="000000"/>
        </w:rPr>
        <w:t>_____________________________________</w:t>
      </w:r>
    </w:p>
    <w:p w:rsidRPr="00EB3C3F" w:rsidR="004D6894" w:rsidRDefault="00000000" w14:paraId="2B1A77FB" w14:textId="77777777">
      <w:pPr>
        <w:jc w:val="center"/>
        <w:rPr>
          <w:rFonts w:ascii="Times New Roman" w:hAnsi="Times New Roman" w:eastAsia="Arial" w:cs="Times New Roman"/>
          <w:color w:val="000000"/>
        </w:rPr>
      </w:pPr>
      <w:r w:rsidRPr="00EB3C3F">
        <w:rPr>
          <w:rFonts w:ascii="Times New Roman" w:hAnsi="Times New Roman" w:eastAsia="Arial" w:cs="Times New Roman"/>
          <w:color w:val="000000"/>
        </w:rPr>
        <w:t>Assinatura do PROFESSOR/ORIENTADOR</w:t>
      </w:r>
    </w:p>
    <w:p w:rsidRPr="00EB3C3F" w:rsidR="004D6894" w:rsidRDefault="004D6894" w14:paraId="31799BFF" w14:textId="77777777">
      <w:pPr>
        <w:jc w:val="center"/>
        <w:rPr>
          <w:rFonts w:ascii="Times New Roman" w:hAnsi="Times New Roman" w:eastAsia="Arial" w:cs="Times New Roman"/>
        </w:rPr>
      </w:pPr>
    </w:p>
    <w:p w:rsidRPr="00EB3C3F" w:rsidR="004D6894" w:rsidRDefault="004D6894" w14:paraId="216247E0" w14:textId="77777777">
      <w:pPr>
        <w:jc w:val="center"/>
        <w:rPr>
          <w:rFonts w:ascii="Times New Roman" w:hAnsi="Times New Roman" w:eastAsia="Arial" w:cs="Times New Roman"/>
        </w:rPr>
      </w:pPr>
    </w:p>
    <w:p w:rsidRPr="00EB3C3F" w:rsidR="004D6894" w:rsidRDefault="004D6894" w14:paraId="526C25BB" w14:textId="77777777">
      <w:pPr>
        <w:rPr>
          <w:rFonts w:ascii="Times New Roman" w:hAnsi="Times New Roman" w:eastAsia="Arial" w:cs="Times New Roman"/>
        </w:rPr>
      </w:pPr>
    </w:p>
    <w:p w:rsidRPr="00EB3C3F" w:rsidR="004D6894" w:rsidRDefault="004D6894" w14:paraId="19F04A1B" w14:textId="77777777">
      <w:pPr>
        <w:rPr>
          <w:rFonts w:ascii="Times New Roman" w:hAnsi="Times New Roman" w:eastAsia="Arial" w:cs="Times New Roman"/>
        </w:rPr>
      </w:pPr>
    </w:p>
    <w:sectPr w:rsidRPr="00EB3C3F" w:rsidR="004D6894">
      <w:headerReference w:type="default" r:id="rId7"/>
      <w:footerReference w:type="default" r:id="rId8"/>
      <w:pgSz w:w="11906" w:h="16838"/>
      <w:pgMar w:top="2627" w:right="1134" w:bottom="1662" w:left="1134" w:header="425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27C58" w14:textId="77777777" w:rsidR="007611BB" w:rsidRDefault="007611BB">
      <w:r>
        <w:separator/>
      </w:r>
    </w:p>
  </w:endnote>
  <w:endnote w:type="continuationSeparator" w:id="0">
    <w:p w14:paraId="6324B61D" w14:textId="77777777" w:rsidR="007611BB" w:rsidRDefault="0076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SimSun"/>
    <w:charset w:val="86"/>
    <w:family w:val="auto"/>
    <w:pitch w:val="default"/>
  </w:font>
  <w:font w:name="Noto Serif CJK SC">
    <w:altName w:val="Segoe Print"/>
    <w:charset w:val="00"/>
    <w:family w:val="auto"/>
    <w:pitch w:val="default"/>
  </w:font>
  <w:font w:name="Lohit Devanagari">
    <w:altName w:val="Segoe Print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Segoe Print"/>
    <w:charset w:val="00"/>
    <w:family w:val="auto"/>
    <w:pitch w:val="default"/>
  </w:font>
  <w:font w:name="Noto Sans CJK SC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DA4B0" w14:textId="2F344F00" w:rsidR="004D6894" w:rsidRPr="002935F7" w:rsidRDefault="00000000" w:rsidP="002935F7">
    <w:pPr>
      <w:spacing w:line="288" w:lineRule="auto"/>
      <w:jc w:val="center"/>
      <w:rPr>
        <w:rFonts w:ascii="Arial" w:eastAsia="Arial" w:hAnsi="Arial" w:cs="Arial"/>
        <w:color w:val="666666"/>
        <w:sz w:val="20"/>
        <w:szCs w:val="20"/>
      </w:rPr>
    </w:pPr>
    <w:r>
      <w:rPr>
        <w:rFonts w:ascii="Arial" w:eastAsia="Arial" w:hAnsi="Arial" w:cs="Arial"/>
        <w:color w:val="666666"/>
        <w:sz w:val="20"/>
        <w:szCs w:val="20"/>
      </w:rPr>
      <w:t>CTES do curso de A</w:t>
    </w:r>
    <w:r w:rsidR="002935F7">
      <w:rPr>
        <w:rFonts w:ascii="Arial" w:eastAsia="Arial" w:hAnsi="Arial" w:cs="Arial"/>
        <w:color w:val="666666"/>
        <w:sz w:val="20"/>
        <w:szCs w:val="20"/>
      </w:rPr>
      <w:t>gronomia</w:t>
    </w:r>
    <w:r>
      <w:rPr>
        <w:rFonts w:ascii="Arial" w:eastAsia="Arial" w:hAnsi="Arial" w:cs="Arial"/>
        <w:color w:val="666666"/>
        <w:sz w:val="20"/>
        <w:szCs w:val="20"/>
      </w:rPr>
      <w:t xml:space="preserve">. contato: </w:t>
    </w:r>
    <w:hyperlink r:id="rId1">
      <w:r w:rsidR="002935F7">
        <w:rPr>
          <w:rFonts w:ascii="Arial" w:eastAsia="Arial" w:hAnsi="Arial" w:cs="Arial"/>
          <w:color w:val="666666"/>
          <w:sz w:val="20"/>
          <w:szCs w:val="20"/>
          <w:u w:val="single"/>
        </w:rPr>
        <w:t>c</w:t>
      </w:r>
      <w:r>
        <w:rPr>
          <w:rFonts w:ascii="Arial" w:eastAsia="Arial" w:hAnsi="Arial" w:cs="Arial"/>
          <w:color w:val="666666"/>
          <w:sz w:val="20"/>
          <w:szCs w:val="20"/>
          <w:u w:val="single"/>
        </w:rPr>
        <w:t>tes</w:t>
      </w:r>
      <w:r w:rsidR="002935F7">
        <w:rPr>
          <w:rFonts w:ascii="Arial" w:eastAsia="Arial" w:hAnsi="Arial" w:cs="Arial"/>
          <w:color w:val="666666"/>
          <w:sz w:val="20"/>
          <w:szCs w:val="20"/>
          <w:u w:val="single"/>
        </w:rPr>
        <w:t>.</w:t>
      </w:r>
      <w:r>
        <w:rPr>
          <w:rFonts w:ascii="Arial" w:eastAsia="Arial" w:hAnsi="Arial" w:cs="Arial"/>
          <w:color w:val="666666"/>
          <w:sz w:val="20"/>
          <w:szCs w:val="20"/>
          <w:u w:val="single"/>
        </w:rPr>
        <w:t>a</w:t>
      </w:r>
      <w:r w:rsidR="002935F7">
        <w:rPr>
          <w:rFonts w:ascii="Arial" w:eastAsia="Arial" w:hAnsi="Arial" w:cs="Arial"/>
          <w:color w:val="666666"/>
          <w:sz w:val="20"/>
          <w:szCs w:val="20"/>
          <w:u w:val="single"/>
        </w:rPr>
        <w:t>gronomia</w:t>
      </w:r>
      <w:r>
        <w:rPr>
          <w:rFonts w:ascii="Arial" w:eastAsia="Arial" w:hAnsi="Arial" w:cs="Arial"/>
          <w:color w:val="666666"/>
          <w:sz w:val="20"/>
          <w:szCs w:val="20"/>
          <w:u w:val="single"/>
        </w:rPr>
        <w:t>@ufra.edu.br</w:t>
      </w:r>
    </w:hyperlink>
    <w:r>
      <w:rPr>
        <w:rFonts w:ascii="Arial" w:eastAsia="Arial" w:hAnsi="Arial" w:cs="Arial"/>
        <w:color w:val="666666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8D54E" w14:textId="77777777" w:rsidR="007611BB" w:rsidRDefault="007611BB">
      <w:r>
        <w:separator/>
      </w:r>
    </w:p>
  </w:footnote>
  <w:footnote w:type="continuationSeparator" w:id="0">
    <w:p w14:paraId="2C2EAFDA" w14:textId="77777777" w:rsidR="007611BB" w:rsidRDefault="00761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4CBB" w14:textId="77777777" w:rsidR="004D6894" w:rsidRDefault="004D6894"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76" w:lineRule="auto"/>
      <w:rPr>
        <w:rFonts w:ascii="Arial" w:eastAsia="Arial" w:hAnsi="Arial" w:cs="Arial"/>
      </w:rPr>
    </w:pPr>
  </w:p>
  <w:tbl>
    <w:tblPr>
      <w:tblStyle w:val="Style37"/>
      <w:tblW w:w="9581" w:type="dxa"/>
      <w:jc w:val="center"/>
      <w:tblInd w:w="0" w:type="dxa"/>
      <w:tblLayout w:type="fixed"/>
      <w:tblLook w:val="04A0" w:firstRow="1" w:lastRow="0" w:firstColumn="1" w:lastColumn="0" w:noHBand="0" w:noVBand="1"/>
    </w:tblPr>
    <w:tblGrid>
      <w:gridCol w:w="1066"/>
      <w:gridCol w:w="8515"/>
    </w:tblGrid>
    <w:tr w:rsidR="004D6894" w14:paraId="5B143A70" w14:textId="77777777">
      <w:trPr>
        <w:jc w:val="center"/>
      </w:trPr>
      <w:tc>
        <w:tcPr>
          <w:tcW w:w="1066" w:type="dxa"/>
          <w:tcMar>
            <w:top w:w="0" w:type="dxa"/>
            <w:left w:w="0" w:type="dxa"/>
            <w:bottom w:w="0" w:type="dxa"/>
            <w:right w:w="0" w:type="dxa"/>
          </w:tcMar>
        </w:tcPr>
        <w:p w14:paraId="630580DE" w14:textId="77777777" w:rsidR="004D6894" w:rsidRDefault="00000000">
          <w:pPr>
            <w:widowControl w:val="0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rPr>
              <w:rFonts w:eastAsia="Liberation Serif" w:cs="Liberation Serif"/>
              <w:color w:val="000000"/>
            </w:rPr>
          </w:pPr>
          <w:r>
            <w:rPr>
              <w:rFonts w:eastAsia="Liberation Serif" w:cs="Liberation Serif"/>
              <w:noProof/>
              <w:color w:val="000000"/>
            </w:rPr>
            <w:drawing>
              <wp:inline distT="0" distB="0" distL="0" distR="0" wp14:anchorId="2E8D0D87" wp14:editId="744CBA3F">
                <wp:extent cx="681355" cy="700405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355" cy="700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5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52DA3CE" w14:textId="77777777" w:rsidR="004D6894" w:rsidRDefault="00000000">
          <w:pPr>
            <w:widowControl w:val="0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jc w:val="center"/>
            <w:rPr>
              <w:rFonts w:eastAsia="Liberation Serif" w:cs="Liberation Serif"/>
              <w:color w:val="000000"/>
              <w:sz w:val="20"/>
              <w:szCs w:val="20"/>
            </w:rPr>
          </w:pPr>
          <w:r>
            <w:rPr>
              <w:rFonts w:eastAsia="Liberation Serif" w:cs="Liberation Serif"/>
              <w:color w:val="000000"/>
              <w:sz w:val="20"/>
              <w:szCs w:val="20"/>
            </w:rPr>
            <w:t xml:space="preserve"> 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UNIVERSIDADE FEDERAL RURAL DA AMAZÔNIA</w:t>
          </w:r>
        </w:p>
        <w:p w14:paraId="22F209E7" w14:textId="77777777" w:rsidR="004D6894" w:rsidRDefault="0000000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88" w:lineRule="auto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CAMPUS CAPANEMA</w:t>
          </w:r>
        </w:p>
        <w:p w14:paraId="3A72A442" w14:textId="2E0FD0F2" w:rsidR="004D6894" w:rsidRDefault="0000000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88" w:lineRule="auto"/>
            <w:jc w:val="center"/>
            <w:rPr>
              <w:rFonts w:eastAsia="Liberation Serif" w:cs="Liberation Serif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COMISSÃO DE TRABALHO DE CONCLUSÃO DE CURSO E ESTÁGIO SUPERVISIONADO OBRIGATÓRIO (CTES) DO CURSO DE A</w:t>
          </w:r>
          <w:r w:rsidR="002935F7">
            <w:rPr>
              <w:rFonts w:ascii="Arial" w:eastAsia="Arial" w:hAnsi="Arial" w:cs="Arial"/>
              <w:color w:val="000000"/>
              <w:sz w:val="20"/>
              <w:szCs w:val="20"/>
            </w:rPr>
            <w:t>GRONOMIA</w:t>
          </w:r>
        </w:p>
      </w:tc>
    </w:tr>
  </w:tbl>
  <w:p w14:paraId="3212B8F3" w14:textId="77777777" w:rsidR="004D6894" w:rsidRDefault="004D689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bd42480-503b-4825-adb5-13f29ebd4e1d"/>
  </w:docVars>
  <w:rsids>
    <w:rsidRoot w:val="004D6894"/>
    <w:rsid w:val="002935F7"/>
    <w:rsid w:val="004D6894"/>
    <w:rsid w:val="00677A4F"/>
    <w:rsid w:val="007611BB"/>
    <w:rsid w:val="00B422D2"/>
    <w:rsid w:val="00EB3C3F"/>
    <w:rsid w:val="00F50ECE"/>
    <w:rsid w:val="273E38AC"/>
    <w:rsid w:val="513D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ADF8"/>
  <w15:docId w15:val="{65871361-6488-4225-A625-39BF71E0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lang w:val="pt-BR" w:eastAsia="pt-BR" w:bidi="kn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List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Noto Serif CJK SC" w:cs="Lohit Devanagari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qFormat/>
  </w:style>
  <w:style w:type="paragraph" w:styleId="Corpodetexto">
    <w:name w:val="Body Text"/>
    <w:basedOn w:val="Normal"/>
    <w:qFormat/>
    <w:pPr>
      <w:spacing w:after="140" w:line="276" w:lineRule="auto"/>
    </w:p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CabealhoeRodap"/>
    <w:qFormat/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CabealhoeRodap"/>
    <w:qFormat/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daInternet">
    <w:name w:val="Link da Internet"/>
    <w:qFormat/>
    <w:rPr>
      <w:color w:val="000080"/>
      <w:u w:val="single"/>
      <w:lang w:val="zh-CN" w:eastAsia="zh-CN" w:bidi="zh-CN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lang w:val="zh-CN" w:bidi="zh-CN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Style31">
    <w:name w:val="_Style 31"/>
    <w:basedOn w:val="TableNormal"/>
    <w:qFormat/>
    <w:tblPr/>
  </w:style>
  <w:style w:type="table" w:customStyle="1" w:styleId="Style33">
    <w:name w:val="_Style 33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uiPriority w:val="7"/>
    <w:qFormat/>
    <w:pPr>
      <w:suppressAutoHyphens/>
    </w:pPr>
    <w:rPr>
      <w:sz w:val="24"/>
      <w:szCs w:val="24"/>
      <w:lang w:eastAsia="hi-IN" w:bidi="hi-IN"/>
    </w:rPr>
  </w:style>
  <w:style w:type="table" w:customStyle="1" w:styleId="Style37">
    <w:name w:val="_Style 37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teslicbio.capanema@ufra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gJGDjFYB+49vPbKLWp6DUXtZCQ==">AMUW2mUY4YrLT2Nra7PV0+3O0VxRm1iFOLwsG4AfU5Knak4rUk8IRxjf1isM54dsTaHcwQXbBasdm4rWtzbv0TvhoiBibW5eoTmI9L+rZhfXYZct0wxlF97BDGbmgj3QwzwSIZj5+TNV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Ebson Pereira Cândido</cp:lastModifiedBy>
  <cp:revision>2</cp:revision>
  <dcterms:created xsi:type="dcterms:W3CDTF">2025-09-26T13:18:00Z</dcterms:created>
  <dcterms:modified xsi:type="dcterms:W3CDTF">2025-09-26T13:18:00Z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1046-11.2.0.11191</vt:lpwstr>
  </property>
  <property fmtid="{D5CDD505-2E9C-101B-9397-08002B2CF9AE}" pid="3" name="ICV">
    <vt:lpwstr>FAF64CAC457444B69CFF0A50D9CB3634</vt:lpwstr>
  </property>
</Properties>
</file>